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9" w:lineRule="exact"/>
        <w:textAlignment w:val="auto"/>
        <w:rPr>
          <w:rFonts w:hint="eastAsia" w:ascii="仿宋" w:eastAsia="仿宋"/>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line="539" w:lineRule="exact"/>
        <w:ind w:left="0" w:leftChars="0" w:firstLine="0" w:firstLineChars="0"/>
        <w:jc w:val="center"/>
        <w:textAlignment w:val="auto"/>
        <w:rPr>
          <w:rFonts w:hint="eastAsia" w:ascii="方正小标宋_GBK" w:hAnsi="Times New Roman" w:eastAsia="方正小标宋_GBK" w:cs="Times New Roman"/>
          <w:kern w:val="2"/>
          <w:sz w:val="44"/>
          <w:szCs w:val="44"/>
          <w:lang w:val="en-US" w:eastAsia="zh-CN" w:bidi="ar-SA"/>
        </w:rPr>
      </w:pPr>
      <w:r>
        <w:rPr>
          <w:rFonts w:hint="eastAsia" w:ascii="方正小标宋_GBK" w:hAnsi="Times New Roman" w:eastAsia="方正小标宋_GBK" w:cs="Times New Roman"/>
          <w:kern w:val="2"/>
          <w:sz w:val="44"/>
          <w:szCs w:val="44"/>
          <w:lang w:val="en-US" w:eastAsia="zh-CN" w:bidi="ar-SA"/>
        </w:rPr>
        <w:t>镇赉县保护性耕作领导小组人员名单</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小标宋_GBK" w:hAnsi="Times New Roman" w:eastAsia="方正小标宋_GBK" w:cs="Times New Roman"/>
          <w:kern w:val="2"/>
          <w:sz w:val="44"/>
          <w:szCs w:val="44"/>
          <w:lang w:val="en-US" w:eastAsia="zh-CN" w:bidi="ar-SA"/>
        </w:rPr>
      </w:pP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left="0" w:right="0" w:firstLine="640" w:firstLineChars="200"/>
        <w:jc w:val="left"/>
        <w:textAlignment w:val="auto"/>
        <w:outlineLvl w:val="9"/>
        <w:rPr>
          <w:rFonts w:hint="eastAsia" w:ascii="仿宋" w:hAnsi="仿宋" w:eastAsia="仿宋" w:cs="仿宋"/>
          <w:caps w:val="0"/>
          <w:color w:val="auto"/>
          <w:sz w:val="32"/>
          <w:szCs w:val="32"/>
          <w:vertAlign w:val="baseline"/>
        </w:rPr>
      </w:pPr>
      <w:r>
        <w:rPr>
          <w:rFonts w:ascii="仿宋" w:hAnsi="仿宋" w:eastAsia="仿宋" w:cs="仿宋"/>
          <w:caps w:val="0"/>
          <w:color w:val="auto"/>
          <w:sz w:val="32"/>
          <w:szCs w:val="32"/>
          <w:vertAlign w:val="baseline"/>
        </w:rPr>
        <w:t>组</w:t>
      </w:r>
      <w:r>
        <w:rPr>
          <w:rFonts w:hint="eastAsia" w:ascii="仿宋" w:hAnsi="仿宋" w:eastAsia="仿宋" w:cs="仿宋"/>
          <w:caps w:val="0"/>
          <w:color w:val="auto"/>
          <w:sz w:val="32"/>
          <w:szCs w:val="32"/>
          <w:vertAlign w:val="baseline"/>
        </w:rPr>
        <w:t xml:space="preserve">  长：孙宏宇</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县政府副县长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right="0" w:firstLine="640" w:firstLineChars="200"/>
        <w:jc w:val="left"/>
        <w:textAlignment w:val="auto"/>
        <w:outlineLvl w:val="9"/>
        <w:rPr>
          <w:rFonts w:hint="eastAsia" w:ascii="仿宋" w:hAnsi="仿宋" w:eastAsia="仿宋" w:cs="仿宋"/>
          <w:caps w:val="0"/>
          <w:color w:val="auto"/>
          <w:sz w:val="32"/>
          <w:szCs w:val="32"/>
          <w:vertAlign w:val="baseline"/>
        </w:rPr>
      </w:pPr>
      <w:r>
        <w:rPr>
          <w:rFonts w:hint="eastAsia" w:ascii="仿宋" w:hAnsi="仿宋" w:eastAsia="仿宋" w:cs="仿宋"/>
          <w:caps w:val="0"/>
          <w:color w:val="auto"/>
          <w:sz w:val="32"/>
          <w:szCs w:val="32"/>
          <w:vertAlign w:val="baseline"/>
        </w:rPr>
        <w:t xml:space="preserve">成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员：刘文林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县财政局局长</w:t>
      </w:r>
      <w:bookmarkStart w:id="0" w:name="_GoBack"/>
      <w:bookmarkEnd w:id="0"/>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left="0" w:right="0" w:firstLine="1920" w:firstLineChars="600"/>
        <w:jc w:val="left"/>
        <w:textAlignment w:val="auto"/>
        <w:outlineLvl w:val="9"/>
        <w:rPr>
          <w:rFonts w:hint="eastAsia" w:ascii="仿宋" w:hAnsi="仿宋" w:eastAsia="仿宋" w:cs="仿宋"/>
          <w:caps w:val="0"/>
          <w:color w:val="auto"/>
          <w:sz w:val="32"/>
          <w:szCs w:val="32"/>
          <w:vertAlign w:val="baseline"/>
        </w:rPr>
      </w:pPr>
      <w:r>
        <w:rPr>
          <w:rFonts w:hint="eastAsia" w:ascii="仿宋" w:hAnsi="仿宋" w:eastAsia="仿宋" w:cs="仿宋"/>
          <w:caps w:val="0"/>
          <w:color w:val="auto"/>
          <w:sz w:val="32"/>
          <w:szCs w:val="32"/>
          <w:vertAlign w:val="baseline"/>
        </w:rPr>
        <w:t xml:space="preserve">郭景波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县农机管理总站站长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right="0" w:firstLine="1920" w:firstLineChars="600"/>
        <w:jc w:val="left"/>
        <w:textAlignment w:val="auto"/>
        <w:outlineLvl w:val="9"/>
        <w:rPr>
          <w:rFonts w:hint="eastAsia" w:ascii="仿宋" w:hAnsi="仿宋" w:eastAsia="仿宋" w:cs="仿宋"/>
          <w:caps w:val="0"/>
          <w:color w:val="auto"/>
          <w:sz w:val="32"/>
          <w:szCs w:val="32"/>
          <w:vertAlign w:val="baseline"/>
        </w:rPr>
      </w:pPr>
      <w:r>
        <w:rPr>
          <w:rFonts w:hint="eastAsia" w:ascii="仿宋" w:hAnsi="仿宋" w:eastAsia="仿宋" w:cs="仿宋"/>
          <w:caps w:val="0"/>
          <w:color w:val="auto"/>
          <w:sz w:val="32"/>
          <w:szCs w:val="32"/>
          <w:vertAlign w:val="baseline"/>
        </w:rPr>
        <w:t xml:space="preserve">方东明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 镇赉镇镇长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left="0" w:right="0" w:firstLine="0"/>
        <w:jc w:val="left"/>
        <w:textAlignment w:val="auto"/>
        <w:outlineLvl w:val="9"/>
        <w:rPr>
          <w:rFonts w:hint="eastAsia" w:ascii="仿宋" w:hAnsi="仿宋" w:eastAsia="仿宋" w:cs="仿宋"/>
          <w:caps w:val="0"/>
          <w:color w:val="auto"/>
          <w:sz w:val="32"/>
          <w:szCs w:val="32"/>
          <w:vertAlign w:val="baseline"/>
        </w:rPr>
      </w:pPr>
      <w:r>
        <w:rPr>
          <w:rFonts w:hint="eastAsia" w:ascii="仿宋" w:hAnsi="仿宋" w:eastAsia="仿宋" w:cs="仿宋"/>
          <w:caps w:val="0"/>
          <w:color w:val="auto"/>
          <w:sz w:val="32"/>
          <w:szCs w:val="32"/>
          <w:vertAlign w:val="baseline"/>
        </w:rPr>
        <w:t xml:space="preserve">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郑晓男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 建平乡乡长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left="0" w:right="0" w:firstLine="0"/>
        <w:jc w:val="left"/>
        <w:textAlignment w:val="auto"/>
        <w:outlineLvl w:val="9"/>
        <w:rPr>
          <w:rFonts w:hint="eastAsia" w:ascii="仿宋" w:hAnsi="仿宋" w:eastAsia="仿宋" w:cs="仿宋"/>
          <w:caps w:val="0"/>
          <w:color w:val="auto"/>
          <w:sz w:val="32"/>
          <w:szCs w:val="32"/>
          <w:vertAlign w:val="baseline"/>
        </w:rPr>
      </w:pPr>
      <w:r>
        <w:rPr>
          <w:rFonts w:hint="eastAsia" w:ascii="仿宋" w:hAnsi="仿宋" w:eastAsia="仿宋" w:cs="仿宋"/>
          <w:caps w:val="0"/>
          <w:color w:val="auto"/>
          <w:sz w:val="32"/>
          <w:szCs w:val="32"/>
          <w:vertAlign w:val="baseline"/>
        </w:rPr>
        <w:t xml:space="preserve">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于文德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 东屏镇镇长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left="0" w:right="0" w:firstLine="0"/>
        <w:jc w:val="left"/>
        <w:textAlignment w:val="auto"/>
        <w:outlineLvl w:val="9"/>
        <w:rPr>
          <w:rFonts w:hint="eastAsia" w:ascii="仿宋" w:hAnsi="仿宋" w:eastAsia="仿宋" w:cs="仿宋"/>
          <w:caps w:val="0"/>
          <w:color w:val="auto"/>
          <w:sz w:val="32"/>
          <w:szCs w:val="32"/>
          <w:vertAlign w:val="baseline"/>
        </w:rPr>
      </w:pPr>
      <w:r>
        <w:rPr>
          <w:rFonts w:hint="eastAsia" w:ascii="仿宋" w:hAnsi="仿宋" w:eastAsia="仿宋" w:cs="仿宋"/>
          <w:caps w:val="0"/>
          <w:color w:val="auto"/>
          <w:sz w:val="32"/>
          <w:szCs w:val="32"/>
          <w:vertAlign w:val="baseline"/>
        </w:rPr>
        <w:t xml:space="preserve">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段英春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 坦途镇镇长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left="0" w:right="0" w:firstLine="0"/>
        <w:jc w:val="left"/>
        <w:textAlignment w:val="auto"/>
        <w:outlineLvl w:val="9"/>
        <w:rPr>
          <w:rFonts w:hint="eastAsia" w:ascii="仿宋" w:hAnsi="仿宋" w:eastAsia="仿宋" w:cs="仿宋"/>
          <w:caps w:val="0"/>
          <w:color w:val="auto"/>
          <w:sz w:val="32"/>
          <w:szCs w:val="32"/>
          <w:vertAlign w:val="baseline"/>
        </w:rPr>
      </w:pPr>
      <w:r>
        <w:rPr>
          <w:rFonts w:hint="eastAsia" w:ascii="仿宋" w:hAnsi="仿宋" w:eastAsia="仿宋" w:cs="仿宋"/>
          <w:caps w:val="0"/>
          <w:color w:val="auto"/>
          <w:sz w:val="32"/>
          <w:szCs w:val="32"/>
          <w:vertAlign w:val="baseline"/>
        </w:rPr>
        <w:t xml:space="preserve">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胡瑞瑞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 哈吐气乡乡长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left="0" w:right="0" w:firstLine="0"/>
        <w:jc w:val="left"/>
        <w:textAlignment w:val="auto"/>
        <w:outlineLvl w:val="9"/>
        <w:rPr>
          <w:rFonts w:hint="eastAsia" w:ascii="仿宋" w:hAnsi="仿宋" w:eastAsia="仿宋" w:cs="仿宋"/>
          <w:caps w:val="0"/>
          <w:color w:val="auto"/>
          <w:sz w:val="32"/>
          <w:szCs w:val="32"/>
          <w:vertAlign w:val="baseline"/>
        </w:rPr>
      </w:pPr>
      <w:r>
        <w:rPr>
          <w:rFonts w:hint="eastAsia" w:ascii="仿宋" w:hAnsi="仿宋" w:eastAsia="仿宋" w:cs="仿宋"/>
          <w:caps w:val="0"/>
          <w:color w:val="auto"/>
          <w:sz w:val="32"/>
          <w:szCs w:val="32"/>
          <w:vertAlign w:val="baseline"/>
        </w:rPr>
        <w:t xml:space="preserve">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王立辉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 嘎什根乡乡长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left="0" w:right="0" w:firstLine="0"/>
        <w:jc w:val="left"/>
        <w:textAlignment w:val="auto"/>
        <w:outlineLvl w:val="9"/>
        <w:rPr>
          <w:rFonts w:hint="eastAsia" w:ascii="仿宋" w:hAnsi="仿宋" w:eastAsia="仿宋" w:cs="仿宋"/>
          <w:caps w:val="0"/>
          <w:color w:val="auto"/>
          <w:sz w:val="32"/>
          <w:szCs w:val="32"/>
          <w:vertAlign w:val="baseline"/>
        </w:rPr>
      </w:pPr>
      <w:r>
        <w:rPr>
          <w:rFonts w:hint="eastAsia" w:ascii="仿宋" w:hAnsi="仿宋" w:eastAsia="仿宋" w:cs="仿宋"/>
          <w:caps w:val="0"/>
          <w:color w:val="auto"/>
          <w:sz w:val="32"/>
          <w:szCs w:val="32"/>
          <w:vertAlign w:val="baseline"/>
        </w:rPr>
        <w:t xml:space="preserve">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关</w:t>
      </w:r>
      <w:r>
        <w:rPr>
          <w:rFonts w:hint="eastAsia" w:ascii="仿宋" w:hAnsi="仿宋" w:eastAsia="仿宋" w:cs="仿宋"/>
          <w:caps w:val="0"/>
          <w:color w:val="auto"/>
          <w:sz w:val="32"/>
          <w:szCs w:val="32"/>
          <w:vertAlign w:val="baseline"/>
          <w:lang w:eastAsia="zh-CN"/>
        </w:rPr>
        <w:t>震</w:t>
      </w:r>
      <w:r>
        <w:rPr>
          <w:rFonts w:hint="eastAsia" w:ascii="仿宋" w:hAnsi="仿宋" w:eastAsia="仿宋" w:cs="仿宋"/>
          <w:caps w:val="0"/>
          <w:color w:val="auto"/>
          <w:sz w:val="32"/>
          <w:szCs w:val="32"/>
          <w:vertAlign w:val="baseline"/>
        </w:rPr>
        <w:t xml:space="preserve">宇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 五棵树镇镇长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left="0" w:right="0" w:firstLine="0"/>
        <w:jc w:val="left"/>
        <w:textAlignment w:val="auto"/>
        <w:outlineLvl w:val="9"/>
        <w:rPr>
          <w:rFonts w:hint="eastAsia" w:ascii="仿宋" w:hAnsi="仿宋" w:eastAsia="仿宋" w:cs="仿宋"/>
          <w:caps w:val="0"/>
          <w:color w:val="auto"/>
          <w:sz w:val="32"/>
          <w:szCs w:val="32"/>
          <w:vertAlign w:val="baseline"/>
        </w:rPr>
      </w:pPr>
      <w:r>
        <w:rPr>
          <w:rFonts w:hint="eastAsia" w:ascii="仿宋" w:hAnsi="仿宋" w:eastAsia="仿宋" w:cs="仿宋"/>
          <w:caps w:val="0"/>
          <w:color w:val="auto"/>
          <w:sz w:val="32"/>
          <w:szCs w:val="32"/>
          <w:vertAlign w:val="baseline"/>
        </w:rPr>
        <w:t xml:space="preserve">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张  琦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 大屯镇镇长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left="0" w:right="0" w:firstLine="0"/>
        <w:jc w:val="left"/>
        <w:textAlignment w:val="auto"/>
        <w:outlineLvl w:val="9"/>
        <w:rPr>
          <w:rFonts w:hint="eastAsia" w:ascii="仿宋" w:hAnsi="仿宋" w:eastAsia="仿宋" w:cs="仿宋"/>
          <w:caps w:val="0"/>
          <w:color w:val="auto"/>
          <w:sz w:val="32"/>
          <w:szCs w:val="32"/>
          <w:vertAlign w:val="baseline"/>
        </w:rPr>
      </w:pPr>
      <w:r>
        <w:rPr>
          <w:rFonts w:hint="eastAsia" w:ascii="仿宋" w:hAnsi="仿宋" w:eastAsia="仿宋" w:cs="仿宋"/>
          <w:caps w:val="0"/>
          <w:color w:val="auto"/>
          <w:sz w:val="32"/>
          <w:szCs w:val="32"/>
          <w:vertAlign w:val="baseline"/>
        </w:rPr>
        <w:t xml:space="preserve">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 夏  天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 沿江镇镇长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left="0" w:right="0" w:firstLine="0"/>
        <w:jc w:val="left"/>
        <w:textAlignment w:val="auto"/>
        <w:outlineLvl w:val="9"/>
        <w:rPr>
          <w:rFonts w:hint="eastAsia" w:ascii="仿宋" w:hAnsi="仿宋" w:eastAsia="仿宋" w:cs="仿宋"/>
          <w:caps w:val="0"/>
          <w:color w:val="auto"/>
          <w:sz w:val="32"/>
          <w:szCs w:val="32"/>
          <w:vertAlign w:val="baseline"/>
        </w:rPr>
      </w:pPr>
      <w:r>
        <w:rPr>
          <w:rFonts w:ascii="黑体" w:hAnsi="宋体" w:eastAsia="黑体" w:cs="黑体"/>
          <w:caps w:val="0"/>
          <w:color w:val="auto"/>
          <w:sz w:val="32"/>
          <w:szCs w:val="32"/>
          <w:vertAlign w:val="baseline"/>
        </w:rPr>
        <w:t xml:space="preserve">        </w:t>
      </w:r>
      <w:r>
        <w:rPr>
          <w:rFonts w:hint="eastAsia" w:ascii="黑体" w:hAnsi="宋体" w:eastAsia="黑体" w:cs="黑体"/>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孟立军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莫莫格乡乡长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left="0" w:right="0" w:firstLine="0"/>
        <w:jc w:val="left"/>
        <w:textAlignment w:val="auto"/>
        <w:outlineLvl w:val="9"/>
        <w:rPr>
          <w:rFonts w:hint="eastAsia" w:ascii="仿宋" w:hAnsi="仿宋" w:eastAsia="仿宋" w:cs="仿宋"/>
          <w:caps w:val="0"/>
          <w:color w:val="auto"/>
          <w:sz w:val="32"/>
          <w:szCs w:val="32"/>
          <w:vertAlign w:val="baseline"/>
        </w:rPr>
      </w:pPr>
      <w:r>
        <w:rPr>
          <w:rFonts w:hint="eastAsia" w:ascii="仿宋" w:hAnsi="仿宋" w:eastAsia="仿宋" w:cs="仿宋"/>
          <w:caps w:val="0"/>
          <w:color w:val="auto"/>
          <w:sz w:val="32"/>
          <w:szCs w:val="32"/>
          <w:vertAlign w:val="baseline"/>
        </w:rPr>
        <w:t xml:space="preserve">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刘海东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黑鱼泡镇镇长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left="0" w:right="0" w:firstLine="0"/>
        <w:jc w:val="left"/>
        <w:textAlignment w:val="auto"/>
        <w:outlineLvl w:val="9"/>
        <w:rPr>
          <w:rFonts w:hint="eastAsia" w:ascii="仿宋" w:hAnsi="仿宋" w:eastAsia="仿宋" w:cs="仿宋"/>
          <w:caps w:val="0"/>
          <w:color w:val="auto"/>
          <w:sz w:val="32"/>
          <w:szCs w:val="32"/>
          <w:vertAlign w:val="baseline"/>
          <w:lang w:val="en-US" w:eastAsia="zh-CN"/>
        </w:rPr>
      </w:pPr>
      <w:r>
        <w:rPr>
          <w:rFonts w:hint="eastAsia" w:ascii="仿宋" w:hAnsi="仿宋" w:eastAsia="仿宋" w:cs="仿宋"/>
          <w:caps w:val="0"/>
          <w:color w:val="auto"/>
          <w:sz w:val="32"/>
          <w:szCs w:val="32"/>
          <w:vertAlign w:val="baseline"/>
        </w:rPr>
        <w:t xml:space="preserve">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lang w:eastAsia="zh-CN"/>
        </w:rPr>
        <w:t>王</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lang w:eastAsia="zh-CN"/>
        </w:rPr>
        <w:t>贺</w:t>
      </w:r>
      <w:r>
        <w:rPr>
          <w:rFonts w:hint="eastAsia" w:ascii="仿宋" w:hAnsi="仿宋" w:eastAsia="仿宋" w:cs="仿宋"/>
          <w:caps w:val="0"/>
          <w:color w:val="auto"/>
          <w:sz w:val="32"/>
          <w:szCs w:val="32"/>
          <w:vertAlign w:val="baseline"/>
        </w:rPr>
        <w:t xml:space="preserve">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 白音套海畜牧场</w:t>
      </w:r>
      <w:r>
        <w:rPr>
          <w:rFonts w:hint="eastAsia" w:ascii="仿宋" w:hAnsi="仿宋" w:eastAsia="仿宋" w:cs="仿宋"/>
          <w:caps w:val="0"/>
          <w:color w:val="auto"/>
          <w:sz w:val="32"/>
          <w:szCs w:val="32"/>
          <w:vertAlign w:val="baseline"/>
          <w:lang w:eastAsia="zh-CN"/>
        </w:rPr>
        <w:t>场长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right="0" w:firstLine="1920" w:firstLineChars="600"/>
        <w:jc w:val="left"/>
        <w:textAlignment w:val="auto"/>
        <w:outlineLvl w:val="9"/>
        <w:rPr>
          <w:rFonts w:hint="eastAsia" w:ascii="仿宋" w:hAnsi="仿宋" w:eastAsia="仿宋" w:cs="仿宋"/>
          <w:caps w:val="0"/>
          <w:color w:val="auto"/>
          <w:sz w:val="32"/>
          <w:szCs w:val="32"/>
          <w:vertAlign w:val="baseline"/>
          <w:lang w:eastAsia="zh-CN"/>
        </w:rPr>
      </w:pPr>
      <w:r>
        <w:rPr>
          <w:rFonts w:hint="eastAsia" w:ascii="仿宋" w:hAnsi="仿宋" w:eastAsia="仿宋" w:cs="仿宋"/>
          <w:caps w:val="0"/>
          <w:color w:val="auto"/>
          <w:sz w:val="32"/>
          <w:szCs w:val="32"/>
          <w:vertAlign w:val="baseline"/>
          <w:lang w:eastAsia="zh-CN"/>
        </w:rPr>
        <w:t>王会洲</w:t>
      </w:r>
      <w:r>
        <w:rPr>
          <w:rFonts w:hint="eastAsia" w:ascii="仿宋" w:hAnsi="仿宋" w:eastAsia="仿宋" w:cs="仿宋"/>
          <w:caps w:val="0"/>
          <w:color w:val="auto"/>
          <w:sz w:val="32"/>
          <w:szCs w:val="32"/>
          <w:vertAlign w:val="baseline"/>
        </w:rPr>
        <w:t xml:space="preserve">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 到保农场</w:t>
      </w:r>
      <w:r>
        <w:rPr>
          <w:rFonts w:hint="eastAsia" w:ascii="仿宋" w:hAnsi="仿宋" w:eastAsia="仿宋" w:cs="仿宋"/>
          <w:caps w:val="0"/>
          <w:color w:val="auto"/>
          <w:sz w:val="32"/>
          <w:szCs w:val="32"/>
          <w:vertAlign w:val="baseline"/>
          <w:lang w:eastAsia="zh-CN"/>
        </w:rPr>
        <w:t>场长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left="0" w:right="0" w:firstLine="1920" w:firstLineChars="600"/>
        <w:jc w:val="left"/>
        <w:textAlignment w:val="auto"/>
        <w:outlineLvl w:val="9"/>
        <w:rPr>
          <w:rFonts w:hint="eastAsia" w:ascii="仿宋" w:hAnsi="仿宋" w:eastAsia="仿宋" w:cs="仿宋"/>
          <w:caps w:val="0"/>
          <w:color w:val="auto"/>
          <w:sz w:val="32"/>
          <w:szCs w:val="32"/>
          <w:vertAlign w:val="baseline"/>
          <w:lang w:eastAsia="zh-CN"/>
        </w:rPr>
      </w:pPr>
      <w:r>
        <w:rPr>
          <w:rFonts w:hint="eastAsia" w:ascii="仿宋" w:hAnsi="仿宋" w:eastAsia="仿宋" w:cs="仿宋"/>
          <w:caps w:val="0"/>
          <w:color w:val="auto"/>
          <w:sz w:val="32"/>
          <w:szCs w:val="32"/>
          <w:vertAlign w:val="baseline"/>
          <w:lang w:eastAsia="zh-CN"/>
        </w:rPr>
        <w:t>张金龙</w:t>
      </w:r>
      <w:r>
        <w:rPr>
          <w:rFonts w:hint="eastAsia" w:ascii="仿宋" w:hAnsi="仿宋" w:eastAsia="仿宋" w:cs="仿宋"/>
          <w:caps w:val="0"/>
          <w:color w:val="auto"/>
          <w:sz w:val="32"/>
          <w:szCs w:val="32"/>
          <w:vertAlign w:val="baseline"/>
        </w:rPr>
        <w:t xml:space="preserve">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种马场副</w:t>
      </w:r>
      <w:r>
        <w:rPr>
          <w:rFonts w:hint="eastAsia" w:ascii="仿宋" w:hAnsi="仿宋" w:eastAsia="仿宋" w:cs="仿宋"/>
          <w:caps w:val="0"/>
          <w:color w:val="auto"/>
          <w:sz w:val="32"/>
          <w:szCs w:val="32"/>
          <w:vertAlign w:val="baseline"/>
          <w:lang w:eastAsia="zh-CN"/>
        </w:rPr>
        <w:t>场长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right="0" w:firstLine="1920" w:firstLineChars="600"/>
        <w:jc w:val="left"/>
        <w:textAlignment w:val="auto"/>
        <w:outlineLvl w:val="9"/>
        <w:rPr>
          <w:rFonts w:hint="eastAsia" w:ascii="仿宋" w:hAnsi="仿宋" w:eastAsia="仿宋" w:cs="仿宋"/>
          <w:caps w:val="0"/>
          <w:color w:val="auto"/>
          <w:sz w:val="32"/>
          <w:szCs w:val="32"/>
          <w:vertAlign w:val="baseline"/>
          <w:lang w:eastAsia="zh-CN"/>
        </w:rPr>
      </w:pPr>
      <w:r>
        <w:rPr>
          <w:rFonts w:hint="eastAsia" w:ascii="仿宋" w:hAnsi="仿宋" w:eastAsia="仿宋" w:cs="仿宋"/>
          <w:caps w:val="0"/>
          <w:color w:val="auto"/>
          <w:sz w:val="32"/>
          <w:szCs w:val="32"/>
          <w:vertAlign w:val="baseline"/>
        </w:rPr>
        <w:t xml:space="preserve">李玉林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 良种场副场长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left="0" w:right="0" w:firstLine="1920" w:firstLineChars="600"/>
        <w:jc w:val="left"/>
        <w:textAlignment w:val="auto"/>
        <w:outlineLvl w:val="9"/>
        <w:rPr>
          <w:rFonts w:hint="eastAsia" w:ascii="仿宋" w:hAnsi="仿宋" w:eastAsia="仿宋" w:cs="仿宋"/>
          <w:caps w:val="0"/>
          <w:color w:val="auto"/>
          <w:sz w:val="32"/>
          <w:szCs w:val="32"/>
          <w:vertAlign w:val="baseline"/>
        </w:rPr>
      </w:pPr>
      <w:r>
        <w:rPr>
          <w:rFonts w:hint="eastAsia" w:ascii="仿宋" w:hAnsi="仿宋" w:eastAsia="仿宋" w:cs="仿宋"/>
          <w:caps w:val="0"/>
          <w:color w:val="auto"/>
          <w:sz w:val="32"/>
          <w:szCs w:val="32"/>
          <w:vertAlign w:val="baseline"/>
        </w:rPr>
        <w:t xml:space="preserve">刘  辉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 县农机管理总站副站长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left="0" w:right="0" w:firstLine="1920" w:firstLineChars="600"/>
        <w:jc w:val="left"/>
        <w:textAlignment w:val="auto"/>
        <w:outlineLvl w:val="9"/>
        <w:rPr>
          <w:rFonts w:hint="eastAsia" w:ascii="仿宋" w:hAnsi="仿宋" w:eastAsia="仿宋" w:cs="仿宋"/>
          <w:caps w:val="0"/>
          <w:color w:val="auto"/>
          <w:sz w:val="32"/>
          <w:szCs w:val="32"/>
          <w:vertAlign w:val="baseline"/>
        </w:rPr>
      </w:pPr>
      <w:r>
        <w:rPr>
          <w:rFonts w:hint="eastAsia" w:ascii="仿宋" w:hAnsi="仿宋" w:eastAsia="仿宋" w:cs="仿宋"/>
          <w:caps w:val="0"/>
          <w:color w:val="auto"/>
          <w:sz w:val="32"/>
          <w:szCs w:val="32"/>
          <w:vertAlign w:val="baseline"/>
          <w:lang w:val="en-US" w:eastAsia="zh-CN"/>
        </w:rPr>
        <w:t>孙海军</w:t>
      </w:r>
      <w:r>
        <w:rPr>
          <w:rFonts w:hint="eastAsia" w:ascii="仿宋" w:hAnsi="仿宋" w:eastAsia="仿宋" w:cs="仿宋"/>
          <w:caps w:val="0"/>
          <w:color w:val="auto"/>
          <w:sz w:val="32"/>
          <w:szCs w:val="32"/>
          <w:vertAlign w:val="baseline"/>
        </w:rPr>
        <w:t xml:space="preserve">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 xml:space="preserve"> 镇赉县国有林总场场长</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39" w:lineRule="exact"/>
        <w:ind w:left="0" w:right="0" w:firstLine="0"/>
        <w:jc w:val="left"/>
        <w:textAlignment w:val="auto"/>
        <w:outlineLvl w:val="9"/>
        <w:rPr>
          <w:rFonts w:hint="eastAsia" w:ascii="黑体" w:hAnsi="黑体" w:eastAsia="黑体" w:cs="黑体"/>
          <w:sz w:val="32"/>
          <w:szCs w:val="32"/>
          <w:lang w:eastAsia="zh-CN"/>
        </w:rPr>
        <w:sectPr>
          <w:pgSz w:w="11907" w:h="16840"/>
          <w:pgMar w:top="2098" w:right="1474" w:bottom="1984" w:left="1587" w:header="851" w:footer="1587" w:gutter="0"/>
          <w:pgNumType w:fmt="numberInDash" w:chapStyle="1"/>
          <w:cols w:space="720" w:num="1"/>
          <w:rtlGutter w:val="0"/>
          <w:docGrid w:type="lines" w:linePitch="608" w:charSpace="0"/>
        </w:sectPr>
      </w:pPr>
      <w:r>
        <w:rPr>
          <w:rFonts w:hint="eastAsia" w:ascii="仿宋" w:hAnsi="仿宋" w:eastAsia="仿宋" w:cs="仿宋"/>
          <w:caps w:val="0"/>
          <w:color w:val="auto"/>
          <w:sz w:val="32"/>
          <w:szCs w:val="32"/>
          <w:vertAlign w:val="baseline"/>
        </w:rPr>
        <w:t xml:space="preserve">        </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lang w:eastAsia="zh-CN"/>
        </w:rPr>
        <w:t>李晶涛</w:t>
      </w:r>
      <w:r>
        <w:rPr>
          <w:rFonts w:hint="eastAsia" w:ascii="仿宋" w:hAnsi="仿宋" w:eastAsia="仿宋" w:cs="仿宋"/>
          <w:caps w:val="0"/>
          <w:color w:val="auto"/>
          <w:sz w:val="32"/>
          <w:szCs w:val="32"/>
          <w:vertAlign w:val="baseline"/>
          <w:lang w:val="en-US" w:eastAsia="zh-CN"/>
        </w:rPr>
        <w:t xml:space="preserve">   </w:t>
      </w:r>
      <w:r>
        <w:rPr>
          <w:rFonts w:hint="eastAsia" w:ascii="仿宋" w:hAnsi="仿宋" w:eastAsia="仿宋" w:cs="仿宋"/>
          <w:caps w:val="0"/>
          <w:color w:val="auto"/>
          <w:sz w:val="32"/>
          <w:szCs w:val="32"/>
          <w:vertAlign w:val="baseline"/>
        </w:rPr>
        <w:t>县财政局农财科科长</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BE6C65-6D2B-4C02-8AAF-79A34A06DC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577470E-DA2F-4502-BCA8-7FB07E86CEA0}"/>
  </w:font>
  <w:font w:name="仿宋_GB2312">
    <w:altName w:val="仿宋"/>
    <w:panose1 w:val="02010609030101010101"/>
    <w:charset w:val="86"/>
    <w:family w:val="modern"/>
    <w:pitch w:val="default"/>
    <w:sig w:usb0="00000000" w:usb1="00000000" w:usb2="00000000" w:usb3="00000000" w:csb0="00040000" w:csb1="00000000"/>
  </w:font>
  <w:font w:name="Dutch">
    <w:altName w:val="Segoe Print"/>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embedRegular r:id="rId3" w:fontKey="{0D136284-899E-43E1-9EBE-9694ADABAB73}"/>
  </w:font>
  <w:font w:name="方正小标宋_GBK">
    <w:panose1 w:val="02000000000000000000"/>
    <w:charset w:val="86"/>
    <w:family w:val="script"/>
    <w:pitch w:val="default"/>
    <w:sig w:usb0="A00002BF" w:usb1="38CF7CFA" w:usb2="00082016" w:usb3="00000000" w:csb0="00040001" w:csb1="00000000"/>
    <w:embedRegular r:id="rId4" w:fontKey="{C4952BF4-9FA9-4E54-9E75-4950E9C13AA2}"/>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ZWFlZGJmYTljZDUyNWIwNDQ4OGUwYTg3MTE1ODcifQ=="/>
  </w:docVars>
  <w:rsids>
    <w:rsidRoot w:val="67E619F8"/>
    <w:rsid w:val="429E520D"/>
    <w:rsid w:val="67E61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rPr>
      <w:rFonts w:ascii="Dutch" w:hAnsi="Dutch" w:eastAsia="宋体" w:cs="Dutch"/>
      <w:sz w:val="44"/>
      <w:szCs w:val="44"/>
      <w:lang w:bidi="ar-SA"/>
    </w:rPr>
  </w:style>
  <w:style w:type="paragraph" w:customStyle="1" w:styleId="4">
    <w:name w:val="引用1"/>
    <w:next w:val="1"/>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uiPriority w:val="0"/>
    <w:pPr>
      <w:keepNext w:val="0"/>
      <w:keepLines w:val="0"/>
      <w:widowControl w:val="0"/>
      <w:suppressLineNumbers w:val="0"/>
      <w:spacing w:before="0" w:beforeAutospacing="0" w:after="0" w:afterAutospacing="0" w:line="240" w:lineRule="auto"/>
      <w:ind w:left="0" w:firstLine="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2023-04-21T01:58:00Z</dcterms:created>
  <dc:creator>老艺术家</dc:creator>
  <cp:lastModifiedBy>老艺术家</cp:lastModifiedBy>
  <dcterms:modified xsi:type="dcterms:W3CDTF">2023-04-21T01:58:29Z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FFAB22A93D0F49129B9BA5CAE2E823FE_11</vt:lpwstr>
  </property>
</Properties>
</file>